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7FCC" w14:textId="77777777" w:rsidR="00B44714" w:rsidRDefault="00B44714" w:rsidP="00B44714">
      <w:pPr>
        <w:jc w:val="center"/>
      </w:pPr>
    </w:p>
    <w:p w14:paraId="16FE8210" w14:textId="4A43032F" w:rsidR="00B44714" w:rsidRPr="00BA65D7" w:rsidRDefault="00B44714" w:rsidP="00D21FB2">
      <w:pPr>
        <w:jc w:val="center"/>
        <w:rPr>
          <w:rFonts w:ascii="Chalkboard SE" w:hAnsi="Chalkboard SE" w:cs="Times New Roman"/>
          <w:b/>
          <w:bCs/>
          <w:color w:val="00B050"/>
          <w:sz w:val="48"/>
          <w:szCs w:val="48"/>
        </w:rPr>
      </w:pPr>
      <w:r w:rsidRPr="00BA65D7">
        <w:rPr>
          <w:rFonts w:ascii="Chalkboard SE" w:hAnsi="Chalkboard SE" w:cs="Times New Roman"/>
          <w:b/>
          <w:bCs/>
          <w:color w:val="00B050"/>
          <w:sz w:val="48"/>
          <w:szCs w:val="48"/>
        </w:rPr>
        <w:t>Seasonal-Splashpad Attendant</w:t>
      </w:r>
      <w:r w:rsidR="00D21FB2" w:rsidRPr="00BA65D7">
        <w:rPr>
          <w:rFonts w:ascii="Chalkboard SE" w:hAnsi="Chalkboard SE" w:cs="Times New Roman"/>
          <w:b/>
          <w:bCs/>
          <w:color w:val="00B050"/>
          <w:sz w:val="48"/>
          <w:szCs w:val="48"/>
        </w:rPr>
        <w:t>s</w:t>
      </w:r>
      <w:r w:rsidRPr="00BA65D7">
        <w:rPr>
          <w:rFonts w:ascii="Chalkboard SE" w:hAnsi="Chalkboard SE" w:cs="Times New Roman"/>
          <w:b/>
          <w:bCs/>
          <w:color w:val="00B050"/>
          <w:sz w:val="48"/>
          <w:szCs w:val="48"/>
        </w:rPr>
        <w:t xml:space="preserve"> </w:t>
      </w:r>
      <w:r w:rsidRPr="00BA65D7">
        <w:rPr>
          <w:rFonts w:ascii="Chalkboard SE" w:hAnsi="Chalkboard SE" w:cs="Times New Roman"/>
          <w:b/>
          <w:bCs/>
          <w:color w:val="00B050"/>
          <w:sz w:val="48"/>
          <w:szCs w:val="48"/>
        </w:rPr>
        <w:tab/>
      </w:r>
    </w:p>
    <w:p w14:paraId="1C603598" w14:textId="31F4BF84" w:rsidR="00B44714" w:rsidRPr="00BA65D7" w:rsidRDefault="00B44714" w:rsidP="00BA65D7">
      <w:pPr>
        <w:rPr>
          <w:color w:val="00B050"/>
        </w:rPr>
      </w:pPr>
    </w:p>
    <w:p w14:paraId="2717C973" w14:textId="6E7D4421" w:rsidR="00D21FB2" w:rsidRPr="00D21FB2" w:rsidRDefault="00B44714" w:rsidP="00B44714">
      <w:pPr>
        <w:rPr>
          <w:rFonts w:ascii="Chalkboard SE" w:eastAsia="Times New Roman" w:hAnsi="Chalkboard SE" w:cs="Times New Roman"/>
          <w:sz w:val="28"/>
          <w:szCs w:val="28"/>
        </w:rPr>
      </w:pPr>
      <w:r w:rsidRPr="00B44714">
        <w:rPr>
          <w:rFonts w:ascii="Chalkboard SE" w:eastAsia="Times New Roman" w:hAnsi="Chalkboard SE" w:cs="Times New Roman"/>
          <w:sz w:val="28"/>
          <w:szCs w:val="28"/>
        </w:rPr>
        <w:t>The City of C</w:t>
      </w:r>
      <w:r w:rsidRPr="00D21FB2">
        <w:rPr>
          <w:rFonts w:ascii="Chalkboard SE" w:eastAsia="Times New Roman" w:hAnsi="Chalkboard SE" w:cs="Times New Roman"/>
          <w:sz w:val="28"/>
          <w:szCs w:val="28"/>
        </w:rPr>
        <w:t xml:space="preserve">enterton </w:t>
      </w:r>
      <w:r w:rsidRPr="00B44714">
        <w:rPr>
          <w:rFonts w:ascii="Chalkboard SE" w:eastAsia="Times New Roman" w:hAnsi="Chalkboard SE" w:cs="Times New Roman"/>
          <w:sz w:val="28"/>
          <w:szCs w:val="28"/>
        </w:rPr>
        <w:t xml:space="preserve">is accepting applications for </w:t>
      </w:r>
      <w:r w:rsidR="00D21FB2">
        <w:rPr>
          <w:rFonts w:ascii="Chalkboard SE" w:eastAsia="Times New Roman" w:hAnsi="Chalkboard SE" w:cs="Times New Roman"/>
          <w:sz w:val="28"/>
          <w:szCs w:val="28"/>
        </w:rPr>
        <w:t xml:space="preserve">2 </w:t>
      </w:r>
      <w:r w:rsidRPr="00B44714">
        <w:rPr>
          <w:rFonts w:ascii="Chalkboard SE" w:eastAsia="Times New Roman" w:hAnsi="Chalkboard SE" w:cs="Times New Roman"/>
          <w:sz w:val="28"/>
          <w:szCs w:val="28"/>
        </w:rPr>
        <w:t>seasonal (</w:t>
      </w:r>
      <w:r w:rsidRPr="00D21FB2">
        <w:rPr>
          <w:rFonts w:ascii="Chalkboard SE" w:eastAsia="Times New Roman" w:hAnsi="Chalkboard SE" w:cs="Times New Roman"/>
          <w:sz w:val="28"/>
          <w:szCs w:val="28"/>
        </w:rPr>
        <w:t>June-September 2021</w:t>
      </w:r>
      <w:r w:rsidRPr="00B44714">
        <w:rPr>
          <w:rFonts w:ascii="Chalkboard SE" w:eastAsia="Times New Roman" w:hAnsi="Chalkboard SE" w:cs="Times New Roman"/>
          <w:sz w:val="28"/>
          <w:szCs w:val="28"/>
        </w:rPr>
        <w:t>) Splash Pad Facility Attendant</w:t>
      </w:r>
      <w:r w:rsidR="00D21FB2" w:rsidRPr="00D21FB2">
        <w:rPr>
          <w:rFonts w:ascii="Chalkboard SE" w:eastAsia="Times New Roman" w:hAnsi="Chalkboard SE" w:cs="Times New Roman"/>
          <w:sz w:val="28"/>
          <w:szCs w:val="28"/>
        </w:rPr>
        <w:t>s</w:t>
      </w:r>
      <w:r w:rsidRPr="00B44714">
        <w:rPr>
          <w:rFonts w:ascii="Chalkboard SE" w:eastAsia="Times New Roman" w:hAnsi="Chalkboard SE" w:cs="Times New Roman"/>
          <w:sz w:val="28"/>
          <w:szCs w:val="28"/>
        </w:rPr>
        <w:t xml:space="preserve"> (</w:t>
      </w:r>
      <w:r w:rsidRPr="00D21FB2">
        <w:rPr>
          <w:rFonts w:ascii="Chalkboard SE" w:eastAsia="Times New Roman" w:hAnsi="Chalkboard SE" w:cs="Times New Roman"/>
          <w:sz w:val="28"/>
          <w:szCs w:val="28"/>
        </w:rPr>
        <w:t>up to 30</w:t>
      </w:r>
      <w:r w:rsidRPr="00B44714">
        <w:rPr>
          <w:rFonts w:ascii="Chalkboard SE" w:eastAsia="Times New Roman" w:hAnsi="Chalkboard SE" w:cs="Times New Roman"/>
          <w:sz w:val="28"/>
          <w:szCs w:val="28"/>
        </w:rPr>
        <w:t xml:space="preserve"> hours per week). </w:t>
      </w:r>
    </w:p>
    <w:p w14:paraId="5C89B87F" w14:textId="2985E85F" w:rsidR="00B44714" w:rsidRPr="00D21FB2" w:rsidRDefault="00B44714" w:rsidP="00B44714">
      <w:pPr>
        <w:rPr>
          <w:rFonts w:ascii="Chalkboard SE" w:eastAsia="Times New Roman" w:hAnsi="Chalkboard SE" w:cs="Times New Roman"/>
          <w:sz w:val="28"/>
          <w:szCs w:val="28"/>
        </w:rPr>
      </w:pPr>
      <w:r w:rsidRPr="00B44714">
        <w:rPr>
          <w:rFonts w:ascii="Chalkboard SE" w:eastAsia="Times New Roman" w:hAnsi="Chalkboard SE" w:cs="Times New Roman"/>
          <w:sz w:val="28"/>
          <w:szCs w:val="28"/>
        </w:rPr>
        <w:t xml:space="preserve">Responsibilities include opening the facility, setting up needed equipment, cleaning </w:t>
      </w:r>
      <w:r w:rsidRPr="00D21FB2">
        <w:rPr>
          <w:rFonts w:ascii="Chalkboard SE" w:eastAsia="Times New Roman" w:hAnsi="Chalkboard SE" w:cs="Times New Roman"/>
          <w:sz w:val="28"/>
          <w:szCs w:val="28"/>
        </w:rPr>
        <w:t>city park restrooms</w:t>
      </w:r>
      <w:r w:rsidRPr="00B44714">
        <w:rPr>
          <w:rFonts w:ascii="Chalkboard SE" w:eastAsia="Times New Roman" w:hAnsi="Chalkboard SE" w:cs="Times New Roman"/>
          <w:sz w:val="28"/>
          <w:szCs w:val="28"/>
        </w:rPr>
        <w:t>,</w:t>
      </w:r>
      <w:r w:rsidRPr="00D21FB2">
        <w:rPr>
          <w:rFonts w:ascii="Chalkboard SE" w:eastAsia="Times New Roman" w:hAnsi="Chalkboard SE" w:cs="Times New Roman"/>
          <w:sz w:val="28"/>
          <w:szCs w:val="28"/>
        </w:rPr>
        <w:t xml:space="preserve"> emptying all trash cans at both City Park and Splash pad facilit</w:t>
      </w:r>
      <w:r w:rsidR="00D21FB2" w:rsidRPr="00D21FB2">
        <w:rPr>
          <w:rFonts w:ascii="Chalkboard SE" w:eastAsia="Times New Roman" w:hAnsi="Chalkboard SE" w:cs="Times New Roman"/>
          <w:sz w:val="28"/>
          <w:szCs w:val="28"/>
        </w:rPr>
        <w:t>ies</w:t>
      </w:r>
      <w:r w:rsidRPr="00D21FB2">
        <w:rPr>
          <w:rFonts w:ascii="Chalkboard SE" w:eastAsia="Times New Roman" w:hAnsi="Chalkboard SE" w:cs="Times New Roman"/>
          <w:sz w:val="28"/>
          <w:szCs w:val="28"/>
        </w:rPr>
        <w:t xml:space="preserve"> e</w:t>
      </w:r>
      <w:r w:rsidRPr="00B44714">
        <w:rPr>
          <w:rFonts w:ascii="Chalkboard SE" w:eastAsia="Times New Roman" w:hAnsi="Chalkboard SE" w:cs="Times New Roman"/>
          <w:sz w:val="28"/>
          <w:szCs w:val="28"/>
        </w:rPr>
        <w:t>nforcing facility rule</w:t>
      </w:r>
      <w:r w:rsidRPr="00D21FB2">
        <w:rPr>
          <w:rFonts w:ascii="Chalkboard SE" w:eastAsia="Times New Roman" w:hAnsi="Chalkboard SE" w:cs="Times New Roman"/>
          <w:sz w:val="28"/>
          <w:szCs w:val="28"/>
        </w:rPr>
        <w:t>s</w:t>
      </w:r>
      <w:r w:rsidR="00D21FB2" w:rsidRPr="00D21FB2">
        <w:rPr>
          <w:rFonts w:ascii="Chalkboard SE" w:eastAsia="Times New Roman" w:hAnsi="Chalkboard SE" w:cs="Times New Roman"/>
          <w:sz w:val="28"/>
          <w:szCs w:val="28"/>
        </w:rPr>
        <w:t xml:space="preserve"> </w:t>
      </w:r>
      <w:r w:rsidRPr="00D21FB2">
        <w:rPr>
          <w:rFonts w:ascii="Chalkboard SE" w:eastAsia="Times New Roman" w:hAnsi="Chalkboard SE" w:cs="Times New Roman"/>
          <w:sz w:val="28"/>
          <w:szCs w:val="28"/>
        </w:rPr>
        <w:t xml:space="preserve">and </w:t>
      </w:r>
      <w:r w:rsidR="00D21FB2" w:rsidRPr="00D21FB2">
        <w:rPr>
          <w:rFonts w:ascii="Chalkboard SE" w:eastAsia="Times New Roman" w:hAnsi="Chalkboard SE" w:cs="Times New Roman"/>
          <w:sz w:val="28"/>
          <w:szCs w:val="28"/>
        </w:rPr>
        <w:t xml:space="preserve">other duties as assigned by supervisor. </w:t>
      </w:r>
    </w:p>
    <w:p w14:paraId="39080B0C" w14:textId="77777777" w:rsidR="00D21FB2" w:rsidRPr="00D21FB2" w:rsidRDefault="00D21FB2" w:rsidP="00B44714">
      <w:pPr>
        <w:rPr>
          <w:rFonts w:ascii="Chalkboard SE" w:eastAsia="Times New Roman" w:hAnsi="Chalkboard SE" w:cs="Times New Roman"/>
          <w:sz w:val="28"/>
          <w:szCs w:val="28"/>
        </w:rPr>
      </w:pPr>
    </w:p>
    <w:p w14:paraId="06B71B82" w14:textId="77777777" w:rsidR="00D21FB2" w:rsidRPr="00D21FB2" w:rsidRDefault="00B44714" w:rsidP="00B44714">
      <w:pPr>
        <w:rPr>
          <w:rFonts w:ascii="Chalkboard SE" w:eastAsia="Times New Roman" w:hAnsi="Chalkboard SE" w:cs="Times New Roman"/>
          <w:sz w:val="28"/>
          <w:szCs w:val="28"/>
        </w:rPr>
      </w:pPr>
      <w:r w:rsidRPr="00B44714">
        <w:rPr>
          <w:rFonts w:ascii="Chalkboard SE" w:eastAsia="Times New Roman" w:hAnsi="Chalkboard SE" w:cs="Times New Roman"/>
          <w:sz w:val="28"/>
          <w:szCs w:val="28"/>
        </w:rPr>
        <w:t>Position requires attention to detail, and ability to work independently and efficiently with all types of individuals in a variety of situations. Minimum qualifications are at least 16 years of age</w:t>
      </w:r>
      <w:r w:rsidRPr="00D21FB2">
        <w:rPr>
          <w:rFonts w:ascii="Chalkboard SE" w:eastAsia="Times New Roman" w:hAnsi="Chalkboard SE" w:cs="Times New Roman"/>
          <w:sz w:val="28"/>
          <w:szCs w:val="28"/>
        </w:rPr>
        <w:t xml:space="preserve">, valid driver’s license, </w:t>
      </w:r>
      <w:r w:rsidRPr="00B44714">
        <w:rPr>
          <w:rFonts w:ascii="Chalkboard SE" w:eastAsia="Times New Roman" w:hAnsi="Chalkboard SE" w:cs="Times New Roman"/>
          <w:sz w:val="28"/>
          <w:szCs w:val="28"/>
        </w:rPr>
        <w:t xml:space="preserve">ability to work </w:t>
      </w:r>
      <w:r w:rsidRPr="00D21FB2">
        <w:rPr>
          <w:rFonts w:ascii="Chalkboard SE" w:eastAsia="Times New Roman" w:hAnsi="Chalkboard SE" w:cs="Times New Roman"/>
          <w:sz w:val="28"/>
          <w:szCs w:val="28"/>
        </w:rPr>
        <w:t xml:space="preserve">evenings, </w:t>
      </w:r>
      <w:r w:rsidRPr="00B44714">
        <w:rPr>
          <w:rFonts w:ascii="Chalkboard SE" w:eastAsia="Times New Roman" w:hAnsi="Chalkboard SE" w:cs="Times New Roman"/>
          <w:sz w:val="28"/>
          <w:szCs w:val="28"/>
        </w:rPr>
        <w:t>weekends</w:t>
      </w:r>
      <w:r w:rsidRPr="00D21FB2">
        <w:rPr>
          <w:rFonts w:ascii="Chalkboard SE" w:eastAsia="Times New Roman" w:hAnsi="Chalkboard SE" w:cs="Times New Roman"/>
          <w:sz w:val="28"/>
          <w:szCs w:val="28"/>
        </w:rPr>
        <w:t>, and holidays</w:t>
      </w:r>
      <w:r w:rsidRPr="00B44714">
        <w:rPr>
          <w:rFonts w:ascii="Chalkboard SE" w:eastAsia="Times New Roman" w:hAnsi="Chalkboard SE" w:cs="Times New Roman"/>
          <w:sz w:val="28"/>
          <w:szCs w:val="28"/>
        </w:rPr>
        <w:t xml:space="preserve">. </w:t>
      </w:r>
    </w:p>
    <w:p w14:paraId="5A92290F" w14:textId="77777777" w:rsidR="00D21FB2" w:rsidRPr="00D21FB2" w:rsidRDefault="00D21FB2" w:rsidP="00D21FB2">
      <w:pPr>
        <w:jc w:val="center"/>
        <w:rPr>
          <w:rFonts w:ascii="Chalkboard SE" w:eastAsia="Times New Roman" w:hAnsi="Chalkboard SE" w:cs="Times New Roman"/>
          <w:sz w:val="28"/>
          <w:szCs w:val="28"/>
        </w:rPr>
      </w:pPr>
    </w:p>
    <w:p w14:paraId="00A550EA" w14:textId="4F0DAC27" w:rsidR="00D21FB2" w:rsidRPr="00D21FB2" w:rsidRDefault="00B44714" w:rsidP="00D21FB2">
      <w:pPr>
        <w:jc w:val="center"/>
        <w:rPr>
          <w:rFonts w:ascii="Chalkboard SE" w:eastAsia="Times New Roman" w:hAnsi="Chalkboard SE" w:cs="Times New Roman"/>
          <w:sz w:val="28"/>
          <w:szCs w:val="28"/>
        </w:rPr>
      </w:pPr>
      <w:r w:rsidRPr="00D21FB2">
        <w:rPr>
          <w:rFonts w:ascii="Chalkboard SE" w:eastAsia="Times New Roman" w:hAnsi="Chalkboard SE" w:cs="Times New Roman"/>
          <w:sz w:val="28"/>
          <w:szCs w:val="28"/>
        </w:rPr>
        <w:t>Rate of pay is $11 per hour.</w:t>
      </w:r>
      <w:r w:rsidR="00D21FB2" w:rsidRPr="00D21FB2">
        <w:rPr>
          <w:rFonts w:ascii="Chalkboard SE" w:eastAsia="Times New Roman" w:hAnsi="Chalkboard SE" w:cs="Times New Roman"/>
          <w:sz w:val="28"/>
          <w:szCs w:val="28"/>
        </w:rPr>
        <w:t xml:space="preserve"> </w:t>
      </w:r>
      <w:r w:rsidRPr="00B44714">
        <w:rPr>
          <w:rFonts w:ascii="Chalkboard SE" w:eastAsia="Times New Roman" w:hAnsi="Chalkboard SE" w:cs="Times New Roman"/>
          <w:sz w:val="28"/>
          <w:szCs w:val="28"/>
        </w:rPr>
        <w:t>No benefits are offered with this position.</w:t>
      </w:r>
    </w:p>
    <w:p w14:paraId="4DA76AAA" w14:textId="77777777" w:rsidR="00D21FB2" w:rsidRPr="00D21FB2" w:rsidRDefault="00D21FB2" w:rsidP="00B44714">
      <w:pPr>
        <w:rPr>
          <w:rFonts w:ascii="Chalkboard SE" w:eastAsia="Times New Roman" w:hAnsi="Chalkboard SE" w:cs="Times New Roman"/>
          <w:sz w:val="28"/>
          <w:szCs w:val="28"/>
        </w:rPr>
      </w:pPr>
    </w:p>
    <w:p w14:paraId="7EFF66D5" w14:textId="17F67702" w:rsidR="00B44714" w:rsidRPr="00D21FB2" w:rsidRDefault="00B44714" w:rsidP="00D21FB2">
      <w:pPr>
        <w:jc w:val="center"/>
        <w:rPr>
          <w:rFonts w:ascii="Chalkboard SE" w:eastAsia="Times New Roman" w:hAnsi="Chalkboard SE" w:cs="Times New Roman"/>
          <w:sz w:val="28"/>
          <w:szCs w:val="28"/>
        </w:rPr>
      </w:pPr>
      <w:r w:rsidRPr="00B44714">
        <w:rPr>
          <w:rFonts w:ascii="Chalkboard SE" w:eastAsia="Times New Roman" w:hAnsi="Chalkboard SE" w:cs="Times New Roman"/>
          <w:sz w:val="28"/>
          <w:szCs w:val="28"/>
        </w:rPr>
        <w:t xml:space="preserve">Application deadline is </w:t>
      </w:r>
      <w:r w:rsidR="00A623F4" w:rsidRPr="00D21FB2">
        <w:rPr>
          <w:rFonts w:ascii="Chalkboard SE" w:eastAsia="Times New Roman" w:hAnsi="Chalkboard SE" w:cs="Times New Roman"/>
          <w:sz w:val="28"/>
          <w:szCs w:val="28"/>
        </w:rPr>
        <w:t>Monday May 24</w:t>
      </w:r>
      <w:r w:rsidR="00A623F4" w:rsidRPr="00D21FB2">
        <w:rPr>
          <w:rFonts w:ascii="Chalkboard SE" w:eastAsia="Times New Roman" w:hAnsi="Chalkboard SE" w:cs="Times New Roman"/>
          <w:sz w:val="28"/>
          <w:szCs w:val="28"/>
          <w:vertAlign w:val="superscript"/>
        </w:rPr>
        <w:t>th</w:t>
      </w:r>
      <w:r w:rsidR="006D42C0" w:rsidRPr="00D21FB2">
        <w:rPr>
          <w:rFonts w:ascii="Chalkboard SE" w:eastAsia="Times New Roman" w:hAnsi="Chalkboard SE" w:cs="Times New Roman"/>
          <w:sz w:val="28"/>
          <w:szCs w:val="28"/>
        </w:rPr>
        <w:t>, 2021</w:t>
      </w:r>
      <w:r w:rsidR="00A623F4" w:rsidRPr="00D21FB2">
        <w:rPr>
          <w:rFonts w:ascii="Chalkboard SE" w:eastAsia="Times New Roman" w:hAnsi="Chalkboard SE" w:cs="Times New Roman"/>
          <w:sz w:val="28"/>
          <w:szCs w:val="28"/>
        </w:rPr>
        <w:t>.</w:t>
      </w:r>
    </w:p>
    <w:p w14:paraId="554289CE" w14:textId="77777777" w:rsidR="00A623F4" w:rsidRPr="00D21FB2" w:rsidRDefault="00A623F4" w:rsidP="00B44714">
      <w:pPr>
        <w:rPr>
          <w:rFonts w:ascii="Chalkboard SE" w:eastAsia="Times New Roman" w:hAnsi="Chalkboard SE" w:cs="Times New Roman"/>
          <w:sz w:val="28"/>
          <w:szCs w:val="28"/>
        </w:rPr>
      </w:pPr>
    </w:p>
    <w:p w14:paraId="4A54FFF6" w14:textId="4760DAFA" w:rsidR="00A623F4" w:rsidRPr="00D21FB2" w:rsidRDefault="00A623F4" w:rsidP="00A623F4">
      <w:pPr>
        <w:jc w:val="center"/>
        <w:rPr>
          <w:rFonts w:ascii="Chalkboard SE" w:eastAsia="Times New Roman" w:hAnsi="Chalkboard SE" w:cs="Times New Roman"/>
          <w:sz w:val="28"/>
          <w:szCs w:val="28"/>
        </w:rPr>
      </w:pPr>
      <w:r w:rsidRPr="00D21FB2">
        <w:rPr>
          <w:rFonts w:ascii="Chalkboard SE" w:eastAsia="Times New Roman" w:hAnsi="Chalkboard SE" w:cs="Times New Roman"/>
          <w:sz w:val="28"/>
          <w:szCs w:val="28"/>
        </w:rPr>
        <w:t xml:space="preserve">Applications are available at City Hall-290 Main Street in Centerton, or our website at </w:t>
      </w:r>
      <w:r w:rsidRPr="00D21FB2">
        <w:rPr>
          <w:rFonts w:ascii="Chalkboard SE" w:eastAsia="Times New Roman" w:hAnsi="Chalkboard SE" w:cs="Times New Roman"/>
          <w:sz w:val="28"/>
          <w:szCs w:val="28"/>
          <w:u w:val="single"/>
        </w:rPr>
        <w:t>centertonar.us</w:t>
      </w:r>
    </w:p>
    <w:p w14:paraId="0BCA9014" w14:textId="22113F2F" w:rsidR="00A623F4" w:rsidRPr="00D21FB2" w:rsidRDefault="00A623F4" w:rsidP="00A623F4">
      <w:pPr>
        <w:jc w:val="center"/>
        <w:rPr>
          <w:rFonts w:ascii="Chalkboard SE" w:eastAsia="Times New Roman" w:hAnsi="Chalkboard SE" w:cs="Times New Roman"/>
          <w:sz w:val="28"/>
          <w:szCs w:val="28"/>
        </w:rPr>
      </w:pPr>
      <w:r w:rsidRPr="00D21FB2">
        <w:rPr>
          <w:rFonts w:ascii="Chalkboard SE" w:eastAsia="Times New Roman" w:hAnsi="Chalkboard SE" w:cs="Times New Roman"/>
          <w:sz w:val="28"/>
          <w:szCs w:val="28"/>
        </w:rPr>
        <w:t xml:space="preserve">Applications can be returned </w:t>
      </w:r>
      <w:r w:rsidR="00D21FB2">
        <w:rPr>
          <w:rFonts w:ascii="Chalkboard SE" w:eastAsia="Times New Roman" w:hAnsi="Chalkboard SE" w:cs="Times New Roman"/>
          <w:sz w:val="28"/>
          <w:szCs w:val="28"/>
        </w:rPr>
        <w:t xml:space="preserve">in person </w:t>
      </w:r>
      <w:r w:rsidRPr="00D21FB2">
        <w:rPr>
          <w:rFonts w:ascii="Chalkboard SE" w:eastAsia="Times New Roman" w:hAnsi="Chalkboard SE" w:cs="Times New Roman"/>
          <w:sz w:val="28"/>
          <w:szCs w:val="28"/>
        </w:rPr>
        <w:t xml:space="preserve">at City Hall or by email to </w:t>
      </w:r>
    </w:p>
    <w:p w14:paraId="5095523C" w14:textId="553323C4" w:rsidR="00D21FB2" w:rsidRPr="00D21FB2" w:rsidRDefault="00A623F4" w:rsidP="00D21FB2">
      <w:pPr>
        <w:jc w:val="center"/>
        <w:rPr>
          <w:rFonts w:ascii="Chalkboard SE" w:eastAsia="Times New Roman" w:hAnsi="Chalkboard SE" w:cs="Times New Roman"/>
          <w:color w:val="00B050"/>
          <w:sz w:val="28"/>
          <w:szCs w:val="28"/>
        </w:rPr>
      </w:pPr>
      <w:hyperlink r:id="rId4" w:history="1">
        <w:r w:rsidRPr="00D21FB2">
          <w:rPr>
            <w:rStyle w:val="Hyperlink"/>
            <w:rFonts w:ascii="Chalkboard SE" w:eastAsia="Times New Roman" w:hAnsi="Chalkboard SE" w:cs="Times New Roman"/>
            <w:color w:val="00B050"/>
            <w:sz w:val="28"/>
            <w:szCs w:val="28"/>
          </w:rPr>
          <w:t>careers@centertonar.us</w:t>
        </w:r>
      </w:hyperlink>
    </w:p>
    <w:p w14:paraId="21D7ECE1" w14:textId="0DDD87F9" w:rsidR="00D21FB2" w:rsidRDefault="00BA65D7" w:rsidP="00BA65D7">
      <w:pPr>
        <w:jc w:val="center"/>
        <w:rPr>
          <w:rFonts w:ascii="Chalkboard SE" w:eastAsia="Times New Roman" w:hAnsi="Chalkboard SE" w:cs="Times New Roman"/>
          <w:sz w:val="28"/>
          <w:szCs w:val="28"/>
        </w:rPr>
      </w:pPr>
      <w:r>
        <w:rPr>
          <w:rFonts w:ascii="Chalkboard SE" w:eastAsia="Times New Roman" w:hAnsi="Chalkboard SE" w:cs="Times New Roman"/>
          <w:noProof/>
          <w:sz w:val="28"/>
          <w:szCs w:val="28"/>
        </w:rPr>
        <w:drawing>
          <wp:inline distT="0" distB="0" distL="0" distR="0" wp14:anchorId="06B6195A" wp14:editId="641B4891">
            <wp:extent cx="3097314" cy="1355075"/>
            <wp:effectExtent l="0" t="0" r="190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462" cy="136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406BE" w14:textId="19AF2077" w:rsidR="00B44714" w:rsidRPr="00BA65D7" w:rsidRDefault="00B44714" w:rsidP="00BA65D7">
      <w:pPr>
        <w:jc w:val="center"/>
        <w:rPr>
          <w:rFonts w:ascii="Chalkboard SE" w:eastAsia="Times New Roman" w:hAnsi="Chalkboard SE" w:cs="Times New Roman"/>
          <w:sz w:val="28"/>
          <w:szCs w:val="28"/>
        </w:rPr>
      </w:pPr>
    </w:p>
    <w:p w14:paraId="5F6DF532" w14:textId="18646CC9" w:rsidR="00B44714" w:rsidRPr="00D21FB2" w:rsidRDefault="00B44714" w:rsidP="00B44714">
      <w:pPr>
        <w:jc w:val="center"/>
        <w:rPr>
          <w:rFonts w:ascii="Chalkboard SE" w:hAnsi="Chalkboard SE" w:cs="Times New Roman"/>
          <w:sz w:val="28"/>
          <w:szCs w:val="28"/>
        </w:rPr>
      </w:pPr>
    </w:p>
    <w:sectPr w:rsidR="00B44714" w:rsidRPr="00D21FB2" w:rsidSect="00BA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14"/>
    <w:rsid w:val="003115BD"/>
    <w:rsid w:val="006D42C0"/>
    <w:rsid w:val="0077784C"/>
    <w:rsid w:val="00A623F4"/>
    <w:rsid w:val="00B44714"/>
    <w:rsid w:val="00BA65D7"/>
    <w:rsid w:val="00D21FB2"/>
    <w:rsid w:val="00D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9C23"/>
  <w15:chartTrackingRefBased/>
  <w15:docId w15:val="{68975AB5-8BA7-AB49-B07B-9CF15E93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3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2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areers@centertona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Diaz</dc:creator>
  <cp:keywords/>
  <dc:description/>
  <cp:lastModifiedBy>Shannon Zappettini</cp:lastModifiedBy>
  <cp:revision>2</cp:revision>
  <dcterms:created xsi:type="dcterms:W3CDTF">2021-05-11T20:44:00Z</dcterms:created>
  <dcterms:modified xsi:type="dcterms:W3CDTF">2021-05-11T20:44:00Z</dcterms:modified>
</cp:coreProperties>
</file>